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Mielec,  dnia …………………..</w:t>
      </w:r>
    </w:p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</w:p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STAROSTA POWIATU MIELECKIEGO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Wydział Geodezji, </w:t>
      </w:r>
      <w:r>
        <w:rPr>
          <w:rFonts w:ascii="Arial Narrow" w:eastAsia="Arial Narrow" w:hAnsi="Arial Narrow" w:cs="Arial Narrow"/>
          <w:b/>
        </w:rPr>
        <w:t>Kartografii i Katastru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ul. </w:t>
      </w:r>
      <w:r>
        <w:rPr>
          <w:rFonts w:ascii="Arial Narrow" w:eastAsia="Arial Narrow" w:hAnsi="Arial Narrow" w:cs="Arial Narrow"/>
          <w:b/>
        </w:rPr>
        <w:t>Wyspiańskiego</w:t>
      </w:r>
      <w:r>
        <w:rPr>
          <w:rFonts w:ascii="Arial Narrow" w:eastAsia="Arial Narrow" w:hAnsi="Arial Narrow" w:cs="Arial Narrow"/>
          <w:b/>
          <w:color w:val="000000"/>
        </w:rPr>
        <w:t xml:space="preserve"> 6</w:t>
      </w:r>
      <w:r>
        <w:rPr>
          <w:rFonts w:ascii="Arial Narrow" w:eastAsia="Arial Narrow" w:hAnsi="Arial Narrow" w:cs="Arial Narrow"/>
          <w:b/>
          <w:color w:val="000000"/>
        </w:rPr>
        <w:br/>
        <w:t>39-</w:t>
      </w:r>
      <w:r>
        <w:rPr>
          <w:rFonts w:ascii="Arial Narrow" w:eastAsia="Arial Narrow" w:hAnsi="Arial Narrow" w:cs="Arial Narrow"/>
          <w:b/>
        </w:rPr>
        <w:t>3</w:t>
      </w:r>
      <w:r>
        <w:rPr>
          <w:rFonts w:ascii="Arial Narrow" w:eastAsia="Arial Narrow" w:hAnsi="Arial Narrow" w:cs="Arial Narrow"/>
          <w:b/>
          <w:color w:val="000000"/>
        </w:rPr>
        <w:t>00 Mielec</w:t>
      </w:r>
    </w:p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WNIOSEK</w:t>
      </w:r>
      <w:r>
        <w:rPr>
          <w:rFonts w:ascii="Arial Narrow" w:eastAsia="Arial Narrow" w:hAnsi="Arial Narrow" w:cs="Arial Narrow"/>
          <w:b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 xml:space="preserve">dotyczący przeprowadzania narad koordynacyjnych </w:t>
      </w:r>
      <w:r>
        <w:rPr>
          <w:rFonts w:ascii="Arial Narrow" w:eastAsia="Arial Narrow" w:hAnsi="Arial Narrow" w:cs="Arial Narrow"/>
          <w:color w:val="000000"/>
        </w:rPr>
        <w:br/>
        <w:t>za pomocą środków komunikacji elektronicznej</w:t>
      </w:r>
    </w:p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Działając w imieniu i na rzecz:</w:t>
      </w:r>
    </w:p>
    <w:tbl>
      <w:tblPr>
        <w:tblStyle w:val="a"/>
        <w:tblW w:w="8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03"/>
        <w:gridCol w:w="3943"/>
      </w:tblGrid>
      <w:tr w:rsidR="00E13E13">
        <w:trPr>
          <w:trHeight w:val="524"/>
          <w:jc w:val="center"/>
        </w:trPr>
        <w:tc>
          <w:tcPr>
            <w:tcW w:w="8046" w:type="dxa"/>
            <w:gridSpan w:val="2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E13E13">
        <w:trPr>
          <w:trHeight w:val="252"/>
          <w:jc w:val="center"/>
        </w:trPr>
        <w:tc>
          <w:tcPr>
            <w:tcW w:w="8046" w:type="dxa"/>
            <w:gridSpan w:val="2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Nazwa podmiotu wnioskującego</w:t>
            </w:r>
          </w:p>
        </w:tc>
      </w:tr>
      <w:tr w:rsidR="00E13E13">
        <w:trPr>
          <w:trHeight w:val="523"/>
          <w:jc w:val="center"/>
        </w:trPr>
        <w:tc>
          <w:tcPr>
            <w:tcW w:w="8046" w:type="dxa"/>
            <w:gridSpan w:val="2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E13E13">
        <w:trPr>
          <w:jc w:val="center"/>
        </w:trPr>
        <w:tc>
          <w:tcPr>
            <w:tcW w:w="8046" w:type="dxa"/>
            <w:gridSpan w:val="2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Adres</w:t>
            </w:r>
          </w:p>
        </w:tc>
      </w:tr>
      <w:tr w:rsidR="00E13E13">
        <w:trPr>
          <w:trHeight w:val="350"/>
          <w:jc w:val="center"/>
        </w:trPr>
        <w:tc>
          <w:tcPr>
            <w:tcW w:w="4103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……………………………………………</w:t>
            </w:r>
          </w:p>
        </w:tc>
        <w:tc>
          <w:tcPr>
            <w:tcW w:w="3943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……………………………………………..</w:t>
            </w:r>
          </w:p>
        </w:tc>
      </w:tr>
      <w:tr w:rsidR="00E13E13">
        <w:trPr>
          <w:jc w:val="center"/>
        </w:trPr>
        <w:tc>
          <w:tcPr>
            <w:tcW w:w="4103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3943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REGON</w:t>
            </w:r>
          </w:p>
        </w:tc>
      </w:tr>
      <w:tr w:rsidR="00E13E13">
        <w:trPr>
          <w:trHeight w:val="472"/>
          <w:jc w:val="center"/>
        </w:trPr>
        <w:tc>
          <w:tcPr>
            <w:tcW w:w="8046" w:type="dxa"/>
            <w:gridSpan w:val="2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E13E13">
        <w:trPr>
          <w:jc w:val="center"/>
        </w:trPr>
        <w:tc>
          <w:tcPr>
            <w:tcW w:w="8046" w:type="dxa"/>
            <w:gridSpan w:val="2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e-mail podmiotu, który będzie wykorzystywany do doręczeń pism, informacji i zawiadomień</w:t>
            </w:r>
          </w:p>
        </w:tc>
      </w:tr>
    </w:tbl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zgodnie z art. 28b ust 3 ustawy z dnia 17 maja </w:t>
      </w:r>
      <w:r>
        <w:rPr>
          <w:rFonts w:ascii="Arial Narrow" w:eastAsia="Arial Narrow" w:hAnsi="Arial Narrow" w:cs="Arial Narrow"/>
        </w:rPr>
        <w:t>1989 r</w:t>
      </w:r>
      <w:r>
        <w:rPr>
          <w:rFonts w:ascii="Arial Narrow" w:eastAsia="Arial Narrow" w:hAnsi="Arial Narrow" w:cs="Arial Narrow"/>
          <w:color w:val="000000"/>
        </w:rPr>
        <w:t xml:space="preserve">. Prawo geodezyjne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color w:val="000000"/>
        </w:rPr>
        <w:t xml:space="preserve"> kartograficzne (Dz.U. 2020 poz. 276 </w:t>
      </w:r>
      <w:proofErr w:type="spellStart"/>
      <w:r>
        <w:rPr>
          <w:rFonts w:ascii="Arial Narrow" w:eastAsia="Arial Narrow" w:hAnsi="Arial Narrow" w:cs="Arial Narrow"/>
          <w:color w:val="000000"/>
        </w:rPr>
        <w:t>t.j</w:t>
      </w:r>
      <w:proofErr w:type="spellEnd"/>
      <w:r>
        <w:rPr>
          <w:rFonts w:ascii="Arial Narrow" w:eastAsia="Arial Narrow" w:hAnsi="Arial Narrow" w:cs="Arial Narrow"/>
          <w:color w:val="000000"/>
        </w:rPr>
        <w:t>.) występując jako:</w:t>
      </w:r>
    </w:p>
    <w:tbl>
      <w:tblPr>
        <w:tblStyle w:val="a0"/>
        <w:tblW w:w="80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8"/>
        <w:gridCol w:w="4962"/>
        <w:gridCol w:w="2102"/>
        <w:gridCol w:w="591"/>
      </w:tblGrid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64" w:type="dxa"/>
            <w:gridSpan w:val="2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064" w:type="dxa"/>
            <w:gridSpan w:val="2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Podmiot władający sieciami uzbrojenia terenu:</w:t>
            </w:r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02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ciepłowniczą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0"/>
                <w:id w:val="-584297929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elektroenergetyczną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"/>
                <w:id w:val="1686168333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gazową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2"/>
                <w:id w:val="-872232731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kanalizacyjną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3"/>
                <w:id w:val="1501774603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telekomunikacyjną 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4"/>
                <w:id w:val="1122953391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wodociągową 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5"/>
                <w:id w:val="-324507950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niezidentyfikowaną 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6"/>
                <w:id w:val="-441852634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962" w:type="dxa"/>
          </w:tcPr>
          <w:p w:rsidR="00E13E13" w:rsidRDefault="0005068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inną ……………………</w:t>
            </w:r>
          </w:p>
        </w:tc>
        <w:tc>
          <w:tcPr>
            <w:tcW w:w="2102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7"/>
                <w:id w:val="1802649390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91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064" w:type="dxa"/>
            <w:gridSpan w:val="2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Wójt (Burmistrz</w:t>
            </w:r>
            <w:r w:rsidR="00B12C9C">
              <w:rPr>
                <w:rFonts w:ascii="Arial Narrow" w:eastAsia="Arial Narrow" w:hAnsi="Arial Narrow" w:cs="Arial Narrow"/>
                <w:color w:val="000000"/>
              </w:rPr>
              <w:t>, Prezydent Miasta</w:t>
            </w:r>
            <w:r>
              <w:rPr>
                <w:rFonts w:ascii="Arial Narrow" w:eastAsia="Arial Narrow" w:hAnsi="Arial Narrow" w:cs="Arial Narrow"/>
                <w:color w:val="000000"/>
              </w:rPr>
              <w:t>), na obszarze właściwości których mają być sytuowane projektowane sieci uzbrojenia terenu.</w:t>
            </w:r>
          </w:p>
        </w:tc>
        <w:tc>
          <w:tcPr>
            <w:tcW w:w="591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8"/>
                <w:id w:val="304903823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</w:tr>
      <w:tr w:rsidR="00E13E13">
        <w:trPr>
          <w:jc w:val="center"/>
        </w:trPr>
        <w:tc>
          <w:tcPr>
            <w:tcW w:w="408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064" w:type="dxa"/>
            <w:gridSpan w:val="2"/>
          </w:tcPr>
          <w:p w:rsidR="00E13E13" w:rsidRDefault="00050684" w:rsidP="00B1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Inny podmiot, który może być zainteresowany rezul</w:t>
            </w:r>
            <w:r w:rsidR="00B12C9C">
              <w:rPr>
                <w:rFonts w:ascii="Arial Narrow" w:eastAsia="Arial Narrow" w:hAnsi="Arial Narrow" w:cs="Arial Narrow"/>
                <w:color w:val="000000"/>
              </w:rPr>
              <w:t>tatami narady koordynacyjnej.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               </w:t>
            </w:r>
          </w:p>
        </w:tc>
        <w:tc>
          <w:tcPr>
            <w:tcW w:w="591" w:type="dxa"/>
          </w:tcPr>
          <w:p w:rsidR="00E13E13" w:rsidRDefault="008B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9"/>
                <w:id w:val="-1329824264"/>
              </w:sdtPr>
              <w:sdtEndPr/>
              <w:sdtContent>
                <w:r w:rsidR="00050684"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</w:p>
        </w:tc>
      </w:tr>
    </w:tbl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wnioskuję o przyznanie uprawnień do usługi sieciowej dostępnej pod adresem </w:t>
      </w:r>
      <w:r>
        <w:rPr>
          <w:rFonts w:ascii="Arial Narrow" w:eastAsia="Arial Narrow" w:hAnsi="Arial Narrow" w:cs="Arial Narrow"/>
          <w:b/>
        </w:rPr>
        <w:t xml:space="preserve">http://mielec.geoportal2.pl </w:t>
      </w:r>
      <w:r w:rsidR="008A2C28" w:rsidRPr="008A2C28">
        <w:rPr>
          <w:rFonts w:ascii="Arial Narrow" w:eastAsia="Arial Narrow" w:hAnsi="Arial Narrow" w:cs="Arial Narrow"/>
        </w:rPr>
        <w:t>u</w:t>
      </w:r>
      <w:r w:rsidRPr="008A2C28">
        <w:rPr>
          <w:rFonts w:ascii="Arial Narrow" w:eastAsia="Arial Narrow" w:hAnsi="Arial Narrow" w:cs="Arial Narrow"/>
          <w:color w:val="000000"/>
        </w:rPr>
        <w:t>m</w:t>
      </w:r>
      <w:r>
        <w:rPr>
          <w:rFonts w:ascii="Arial Narrow" w:eastAsia="Arial Narrow" w:hAnsi="Arial Narrow" w:cs="Arial Narrow"/>
          <w:color w:val="000000"/>
        </w:rPr>
        <w:t xml:space="preserve">ożliwiającej przeprowadzanie narad koordynacyjnych, o których mowa w ustawie z dnia 17 maja </w:t>
      </w:r>
      <w:r>
        <w:rPr>
          <w:rFonts w:ascii="Arial Narrow" w:eastAsia="Arial Narrow" w:hAnsi="Arial Narrow" w:cs="Arial Narrow"/>
        </w:rPr>
        <w:t>1989 r</w:t>
      </w:r>
      <w:r>
        <w:rPr>
          <w:rFonts w:ascii="Arial Narrow" w:eastAsia="Arial Narrow" w:hAnsi="Arial Narrow" w:cs="Arial Narrow"/>
          <w:color w:val="000000"/>
        </w:rPr>
        <w:t>. Prawo geodezyjne</w:t>
      </w:r>
      <w:r w:rsidR="001B5D2A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i kartograficzne, za pomocą środków komunikacji elektronicznej, następującym użytkownikom:</w:t>
      </w:r>
    </w:p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060"/>
        <w:gridCol w:w="2175"/>
        <w:gridCol w:w="3315"/>
      </w:tblGrid>
      <w:tr w:rsidR="00E13E13">
        <w:tc>
          <w:tcPr>
            <w:tcW w:w="5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Lp.</w:t>
            </w:r>
          </w:p>
        </w:tc>
        <w:tc>
          <w:tcPr>
            <w:tcW w:w="30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  <w:tc>
          <w:tcPr>
            <w:tcW w:w="217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telefon </w:t>
            </w:r>
          </w:p>
        </w:tc>
        <w:tc>
          <w:tcPr>
            <w:tcW w:w="331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Indywidualny adres email </w:t>
            </w:r>
          </w:p>
        </w:tc>
      </w:tr>
      <w:tr w:rsidR="00E13E13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E13E13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05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E13E13" w:rsidRDefault="0005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Przyjmuję do wiadomości i stosowania następujące zasady korzystania z usługi</w:t>
      </w:r>
      <w:r>
        <w:rPr>
          <w:rFonts w:ascii="Arial Narrow" w:eastAsia="Arial Narrow" w:hAnsi="Arial Narrow" w:cs="Arial Narrow"/>
          <w:color w:val="000000"/>
        </w:rPr>
        <w:t>:</w:t>
      </w:r>
    </w:p>
    <w:p w:rsidR="00E13E13" w:rsidRPr="00C50C66" w:rsidRDefault="00050684" w:rsidP="001B5D2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  <w:color w:val="000000"/>
        </w:rPr>
        <w:t xml:space="preserve">Dostęp do usługi sieciowej umożliwiającej przeprowadzanie narad koordynacyjnych odbywa się w trybie chronionym </w:t>
      </w:r>
      <w:proofErr w:type="spellStart"/>
      <w:r w:rsidRPr="001B5D2A">
        <w:rPr>
          <w:rFonts w:ascii="Arial Narrow" w:eastAsia="Arial Narrow" w:hAnsi="Arial Narrow" w:cs="Arial Narrow"/>
          <w:color w:val="000000"/>
        </w:rPr>
        <w:t>Geoportalu</w:t>
      </w:r>
      <w:proofErr w:type="spellEnd"/>
      <w:r w:rsidRPr="001B5D2A">
        <w:rPr>
          <w:rFonts w:ascii="Arial Narrow" w:eastAsia="Arial Narrow" w:hAnsi="Arial Narrow" w:cs="Arial Narrow"/>
          <w:color w:val="000000"/>
        </w:rPr>
        <w:t xml:space="preserve"> Powiatu Mieleckiego pod adresem </w:t>
      </w:r>
      <w:r w:rsidRPr="001B5D2A">
        <w:rPr>
          <w:rFonts w:ascii="Arial Narrow" w:eastAsia="Arial Narrow" w:hAnsi="Arial Narrow" w:cs="Arial Narrow"/>
          <w:b/>
          <w:color w:val="000000"/>
        </w:rPr>
        <w:t>https://</w:t>
      </w:r>
      <w:r w:rsidRPr="001B5D2A">
        <w:rPr>
          <w:rFonts w:ascii="Arial Narrow" w:eastAsia="Arial Narrow" w:hAnsi="Arial Narrow" w:cs="Arial Narrow"/>
          <w:b/>
        </w:rPr>
        <w:t>mielec.geoportal2.pl</w:t>
      </w:r>
      <w:r w:rsidRPr="001B5D2A">
        <w:rPr>
          <w:rFonts w:ascii="Arial Narrow" w:eastAsia="Arial Narrow" w:hAnsi="Arial Narrow" w:cs="Arial Narrow"/>
          <w:b/>
          <w:color w:val="000000"/>
        </w:rPr>
        <w:t xml:space="preserve">, </w:t>
      </w:r>
      <w:r w:rsidRPr="001B5D2A">
        <w:rPr>
          <w:rFonts w:ascii="Arial Narrow" w:eastAsia="Arial Narrow" w:hAnsi="Arial Narrow" w:cs="Arial Narrow"/>
          <w:color w:val="000000"/>
        </w:rPr>
        <w:t xml:space="preserve">zakładka Internetowe Narady Koordynacyjne – ZUD (dalej zwanego </w:t>
      </w:r>
      <w:proofErr w:type="spellStart"/>
      <w:r w:rsidRPr="001B5D2A">
        <w:rPr>
          <w:rFonts w:ascii="Arial Narrow" w:eastAsia="Arial Narrow" w:hAnsi="Arial Narrow" w:cs="Arial Narrow"/>
          <w:color w:val="000000"/>
        </w:rPr>
        <w:t>Geoportalem</w:t>
      </w:r>
      <w:proofErr w:type="spellEnd"/>
      <w:r w:rsidRPr="001B5D2A">
        <w:rPr>
          <w:rFonts w:ascii="Arial Narrow" w:eastAsia="Arial Narrow" w:hAnsi="Arial Narrow" w:cs="Arial Narrow"/>
          <w:color w:val="000000"/>
        </w:rPr>
        <w:t xml:space="preserve">). </w:t>
      </w:r>
    </w:p>
    <w:p w:rsidR="00C50C66" w:rsidRPr="00C50C66" w:rsidRDefault="00C50C66" w:rsidP="0021279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</w:rPr>
      </w:pPr>
      <w:r w:rsidRPr="00C50C66">
        <w:rPr>
          <w:rFonts w:ascii="Arial Narrow" w:eastAsia="Arial Narrow" w:hAnsi="Arial Narrow" w:cs="Arial Narrow"/>
        </w:rPr>
        <w:t>Indywidualne adresy e-mail użytkowników służą jedynie do komunikacji z użytkownikami w zakresie przyznanych loginów i haseł.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Informacje o loginie i haśle zostaną przekazane użytkownikowi konta pocztą e-mail.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System wymusza okresową zmianę hasła.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Udzielanie informacji o haśle innym osobom jest zabronione.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Kilkakrotne</w:t>
      </w:r>
      <w:r>
        <w:rPr>
          <w:rFonts w:ascii="Arial Narrow" w:eastAsia="Arial Narrow" w:hAnsi="Arial Narrow" w:cs="Arial Narrow"/>
          <w:color w:val="000000"/>
        </w:rPr>
        <w:t xml:space="preserve"> wprowadzenie błędnego hasła powoduje założenie czasowej blokady usługi. Po kolejnym wpisaniu błędnego hasła następuje całkowita blokada. Istnieje możliwość przywrócenia hasła</w:t>
      </w:r>
      <w:r w:rsidR="001B5D2A">
        <w:rPr>
          <w:rFonts w:ascii="Arial Narrow" w:eastAsia="Arial Narrow" w:hAnsi="Arial Narrow" w:cs="Arial Narrow"/>
          <w:color w:val="000000"/>
        </w:rPr>
        <w:t xml:space="preserve">                         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z wykorzystaniem indywidualnego adresu e-mail użytkownika.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Wszelka aktywność w </w:t>
      </w:r>
      <w:proofErr w:type="spellStart"/>
      <w:r>
        <w:rPr>
          <w:rFonts w:ascii="Arial Narrow" w:eastAsia="Arial Narrow" w:hAnsi="Arial Narrow" w:cs="Arial Narrow"/>
          <w:color w:val="000000"/>
        </w:rPr>
        <w:t>Geoportalu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(m.in. czas logowania poszczególnych użytkowników, ilość i rodzaj pobieranych danych) jest rejestrowana w systemie.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Dane zgromadzone w </w:t>
      </w:r>
      <w:proofErr w:type="spellStart"/>
      <w:r>
        <w:rPr>
          <w:rFonts w:ascii="Arial Narrow" w:eastAsia="Arial Narrow" w:hAnsi="Arial Narrow" w:cs="Arial Narrow"/>
          <w:color w:val="000000"/>
        </w:rPr>
        <w:t>Geoportalu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można wykorzystywać wyłącznie na użytek służbowy zgodnie z przyznanymi uprawnieniami. Zabrania się wykorzystywania udostępnionych danych do celów zarobkowych i komercyjnych. 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przypadku zaprzestania wykonywania zadań zgodnie z przyznanymi uprawnieniami przez użytkownika lub rozwiązania stosunku pracy z daną osobą, konieczne jest zgłoszenie tego faktu administratorowi systemu</w:t>
      </w:r>
      <w:r w:rsidR="001B5D2A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w Wydziale Geodezji</w:t>
      </w:r>
      <w:r>
        <w:rPr>
          <w:rFonts w:ascii="Arial Narrow" w:eastAsia="Arial Narrow" w:hAnsi="Arial Narrow" w:cs="Arial Narrow"/>
        </w:rPr>
        <w:t xml:space="preserve">, Kartografii i Katastru </w:t>
      </w:r>
      <w:r>
        <w:rPr>
          <w:rFonts w:ascii="Arial Narrow" w:eastAsia="Arial Narrow" w:hAnsi="Arial Narrow" w:cs="Arial Narrow"/>
          <w:color w:val="000000"/>
        </w:rPr>
        <w:t>w Mielcu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w celu usunięcia loginu.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Administrator </w:t>
      </w:r>
      <w:proofErr w:type="spellStart"/>
      <w:r>
        <w:rPr>
          <w:rFonts w:ascii="Arial Narrow" w:eastAsia="Arial Narrow" w:hAnsi="Arial Narrow" w:cs="Arial Narrow"/>
          <w:color w:val="000000"/>
        </w:rPr>
        <w:t>Geoportalu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może dokonać okresowej weryfikacji upoważnień zgłoszonych osób.</w:t>
      </w:r>
    </w:p>
    <w:p w:rsidR="00E13E13" w:rsidRDefault="00050684" w:rsidP="001B5D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:rsidR="00E13E13" w:rsidRDefault="00050684" w:rsidP="001B5D2A">
      <w:pPr>
        <w:numPr>
          <w:ilvl w:val="0"/>
          <w:numId w:val="5"/>
        </w:numPr>
        <w:ind w:leftChars="0" w:firstLineChars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 przypadku naruszenia powyższych ustaleń, dostęp do usługi zostanie zablokowany w trybie natychmiastowym.</w:t>
      </w:r>
    </w:p>
    <w:p w:rsidR="00E13E13" w:rsidRDefault="00050684" w:rsidP="001B5D2A">
      <w:pPr>
        <w:numPr>
          <w:ilvl w:val="0"/>
          <w:numId w:val="5"/>
        </w:numPr>
        <w:ind w:leftChars="0" w:firstLineChars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Informacja o przetwarzaniu danych osobowych. </w:t>
      </w:r>
    </w:p>
    <w:p w:rsidR="00E13E13" w:rsidRDefault="00050684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Realizując   obowiązek   wynikający z art.   13   ust.   1   i   2  rozporządzenia  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119,str. 1 z </w:t>
      </w:r>
      <w:proofErr w:type="spellStart"/>
      <w:r>
        <w:rPr>
          <w:rFonts w:ascii="Arial Narrow" w:eastAsia="Arial Narrow" w:hAnsi="Arial Narrow" w:cs="Arial Narrow"/>
        </w:rPr>
        <w:t>późn</w:t>
      </w:r>
      <w:proofErr w:type="spellEnd"/>
      <w:r>
        <w:rPr>
          <w:rFonts w:ascii="Arial Narrow" w:eastAsia="Arial Narrow" w:hAnsi="Arial Narrow" w:cs="Arial Narrow"/>
        </w:rPr>
        <w:t>. zm.) – dalej: RODO,</w:t>
      </w:r>
      <w:r>
        <w:rPr>
          <w:rFonts w:ascii="Arial Narrow" w:eastAsia="Arial Narrow" w:hAnsi="Arial Narrow" w:cs="Arial Narrow"/>
        </w:rPr>
        <w:tab/>
      </w:r>
    </w:p>
    <w:p w:rsidR="00E13E13" w:rsidRDefault="00050684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informuję, że: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 xml:space="preserve">Administratorem Państwa danych osobowych będzie Starosta Powiatu Mieleckiego z siedzibą w Mielcu przy </w:t>
      </w:r>
      <w:r w:rsidR="001B5D2A">
        <w:rPr>
          <w:rFonts w:ascii="Arial Narrow" w:eastAsia="Arial Narrow" w:hAnsi="Arial Narrow" w:cs="Arial Narrow"/>
        </w:rPr>
        <w:t>u</w:t>
      </w:r>
      <w:r w:rsidRPr="001B5D2A">
        <w:rPr>
          <w:rFonts w:ascii="Arial Narrow" w:eastAsia="Arial Narrow" w:hAnsi="Arial Narrow" w:cs="Arial Narrow"/>
        </w:rPr>
        <w:t>l. Wyspiańskiego 6, zwany dalej Administratorem; Administrator będzie prowadził operacje przetwarzania Państwa danych osobowych,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 xml:space="preserve">Inspektor ochrony danych osobowych - e-mail: </w:t>
      </w:r>
      <w:hyperlink r:id="rId8">
        <w:r w:rsidRPr="001B5D2A">
          <w:rPr>
            <w:rFonts w:ascii="Arial Narrow" w:eastAsia="Arial Narrow" w:hAnsi="Arial Narrow" w:cs="Arial Narrow"/>
            <w:color w:val="1155CC"/>
            <w:u w:val="single"/>
          </w:rPr>
          <w:t>iodo@powiat-mielecki.pl</w:t>
        </w:r>
      </w:hyperlink>
      <w:r w:rsidRPr="001B5D2A">
        <w:rPr>
          <w:rFonts w:ascii="Arial Narrow" w:eastAsia="Arial Narrow" w:hAnsi="Arial Narrow" w:cs="Arial Narrow"/>
        </w:rPr>
        <w:t>,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Państwa dane osobowe przetwarzane będą w celu założenia konta do GEOPORTALU Powiatu   Mieleckiego</w:t>
      </w:r>
      <w:r w:rsidR="001B5D2A">
        <w:rPr>
          <w:rFonts w:ascii="Arial Narrow" w:eastAsia="Arial Narrow" w:hAnsi="Arial Narrow" w:cs="Arial Narrow"/>
        </w:rPr>
        <w:t xml:space="preserve"> w </w:t>
      </w:r>
      <w:r w:rsidRPr="001B5D2A">
        <w:rPr>
          <w:rFonts w:ascii="Arial Narrow" w:eastAsia="Arial Narrow" w:hAnsi="Arial Narrow" w:cs="Arial Narrow"/>
        </w:rPr>
        <w:t>trybie chronionym dla osoby występującej w imieniu podmiotu władającego siecią uzbrojenia terenu i mogą być udostępnione;</w:t>
      </w:r>
      <w:r w:rsidR="008A2C28">
        <w:rPr>
          <w:rFonts w:ascii="Arial Narrow" w:eastAsia="Arial Narrow" w:hAnsi="Arial Narrow" w:cs="Arial Narrow"/>
        </w:rPr>
        <w:t xml:space="preserve"> </w:t>
      </w:r>
      <w:r w:rsidRPr="001B5D2A">
        <w:rPr>
          <w:rFonts w:ascii="Arial Narrow" w:eastAsia="Arial Narrow" w:hAnsi="Arial Narrow" w:cs="Arial Narrow"/>
        </w:rPr>
        <w:t>podmiotom uprawnionym  do uzyskania danych na podstawie przepisów prawa, podmiotom, które przetwarzają dane osobowe w imieniu Administratora na podstawie zawartej z Administratorem umowy powierzenia przetwarzania danych osobowych.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lastRenderedPageBreak/>
        <w:t xml:space="preserve">Podstawą przetwarzania Państwa danych osobowych będzie: art. 6 ust. 1 lit. c, Ogólnego rozporządzenia                         o ochronie danych (przetwarzanie jest niezbędne do wypełnienia obowiązku prawnego ciążącego na administratorze), 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Posiadają Państwo prawo do: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żądania od Administratora dostępu do swoich danych osobowych (zgodnie z art. 15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sprostowania swoich danych (zgodnie z art. 16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usunięcia danych osobowych (w okolicznościach zawartych w art. 17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ograniczenia przetwarzania danych osobowych (w przypadkach zawartych w art. 18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przenoszenia danych ( w sytuacji określonej w art. 20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wniesienia sprzeciwu wobec takiego przetwarzania ( art. 21 RODO jeśli przetwarzanie danych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osobowych oparte jest na art. 6 ust. 1 lit. e lub f  - RODO);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 xml:space="preserve">wniesienia skargi do organu nadzorczego ( Prezes Urzędu Ochrony Danych Osobowych </w:t>
      </w:r>
      <w:proofErr w:type="spellStart"/>
      <w:r w:rsidRPr="001B5D2A">
        <w:rPr>
          <w:rFonts w:ascii="Arial Narrow" w:eastAsia="Arial Narrow" w:hAnsi="Arial Narrow" w:cs="Arial Narrow"/>
        </w:rPr>
        <w:t>ul.Stawki</w:t>
      </w:r>
      <w:proofErr w:type="spellEnd"/>
      <w:r w:rsidRPr="001B5D2A">
        <w:rPr>
          <w:rFonts w:ascii="Arial Narrow" w:eastAsia="Arial Narrow" w:hAnsi="Arial Narrow" w:cs="Arial Narrow"/>
        </w:rPr>
        <w:t xml:space="preserve"> 2,  00-193 Warszawa  Tel. 22 8607086);</w:t>
      </w:r>
    </w:p>
    <w:p w:rsidR="00E13E13" w:rsidRPr="001B5D2A" w:rsidRDefault="00050684" w:rsidP="001B5D2A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Podanie przez Państwa danych osobowych jest wymogiem ustawowym;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>Państwa dane osobowe nie podlegają zautomatyzowanym podejmowaniu decyzji, w tym profilowaniu,</w:t>
      </w:r>
    </w:p>
    <w:p w:rsidR="00E13E13" w:rsidRPr="001B5D2A" w:rsidRDefault="00050684" w:rsidP="001B5D2A">
      <w:pPr>
        <w:pStyle w:val="Akapitzlist"/>
        <w:numPr>
          <w:ilvl w:val="0"/>
          <w:numId w:val="6"/>
        </w:numPr>
        <w:ind w:leftChars="0" w:firstLineChars="0"/>
        <w:jc w:val="both"/>
        <w:rPr>
          <w:rFonts w:ascii="Arial Narrow" w:eastAsia="Arial Narrow" w:hAnsi="Arial Narrow" w:cs="Arial Narrow"/>
        </w:rPr>
      </w:pPr>
      <w:r w:rsidRPr="001B5D2A">
        <w:rPr>
          <w:rFonts w:ascii="Arial Narrow" w:eastAsia="Arial Narrow" w:hAnsi="Arial Narrow" w:cs="Arial Narrow"/>
        </w:rPr>
        <w:t xml:space="preserve">Państwa dane osobowe będą przechowywane  przez okres zgodny z Instrukcją Kancelaryjną stosowaną                          w urzędzie. </w:t>
      </w:r>
    </w:p>
    <w:p w:rsidR="00C50C66" w:rsidRPr="00C50C66" w:rsidRDefault="00C50C66" w:rsidP="00C50C66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>Oświadczam, że:</w:t>
      </w:r>
    </w:p>
    <w:p w:rsidR="00C50C66" w:rsidRPr="00C50C66" w:rsidRDefault="00C50C66" w:rsidP="00C50C66">
      <w:pPr>
        <w:pStyle w:val="Akapitzlist"/>
        <w:numPr>
          <w:ilvl w:val="0"/>
          <w:numId w:val="9"/>
        </w:numPr>
        <w:spacing w:after="0"/>
        <w:ind w:leftChars="0" w:firstLineChars="0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 xml:space="preserve">zgodnie z art. 28bb ustawy Prawo geodezyjne i kartograficzne wyrażam zgodę na doręczanie pism, </w:t>
      </w:r>
    </w:p>
    <w:p w:rsidR="00C50C66" w:rsidRPr="00C50C66" w:rsidRDefault="00C50C66" w:rsidP="00C50C66">
      <w:pPr>
        <w:pStyle w:val="Akapitzlist"/>
        <w:spacing w:after="0"/>
        <w:ind w:leftChars="0" w:left="358" w:firstLineChars="0" w:firstLine="0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>informacji oraz zawiadomień za pomocą udostępnionej usługi sieciowej oraz na podany adres e-mail podmiotu wnioskującego, a doręczenie w w/w sposób uznaję za skuteczne;</w:t>
      </w:r>
    </w:p>
    <w:p w:rsidR="00C50C66" w:rsidRPr="00C50C66" w:rsidRDefault="00C50C66" w:rsidP="00C50C66">
      <w:pPr>
        <w:pStyle w:val="Akapitzlist"/>
        <w:numPr>
          <w:ilvl w:val="0"/>
          <w:numId w:val="9"/>
        </w:numPr>
        <w:spacing w:after="0"/>
        <w:ind w:leftChars="0" w:firstLineChars="0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 xml:space="preserve">wyrażone opinie przez wskazanych w niniejszym wniosku użytkowników w zakresie usytuowania </w:t>
      </w:r>
    </w:p>
    <w:p w:rsidR="00C50C66" w:rsidRPr="00C50C66" w:rsidRDefault="00C50C66" w:rsidP="00C50C66">
      <w:pPr>
        <w:pStyle w:val="Akapitzlist"/>
        <w:spacing w:after="0"/>
        <w:ind w:leftChars="0" w:left="358" w:firstLineChars="0" w:firstLine="0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 xml:space="preserve">projektowanej sieci uzbrojenia terenu z wykorzystaniem </w:t>
      </w:r>
      <w:proofErr w:type="spellStart"/>
      <w:r w:rsidRPr="00C50C66">
        <w:rPr>
          <w:rFonts w:ascii="Arial Narrow" w:eastAsia="Arial Narrow" w:hAnsi="Arial Narrow" w:cs="Arial Narrow"/>
          <w:b/>
        </w:rPr>
        <w:t>Geoportalu</w:t>
      </w:r>
      <w:proofErr w:type="spellEnd"/>
      <w:r w:rsidRPr="00C50C66">
        <w:rPr>
          <w:rFonts w:ascii="Arial Narrow" w:eastAsia="Arial Narrow" w:hAnsi="Arial Narrow" w:cs="Arial Narrow"/>
          <w:b/>
        </w:rPr>
        <w:t xml:space="preserve"> uznaję za wiążące.</w:t>
      </w:r>
    </w:p>
    <w:p w:rsidR="00C50C66" w:rsidRDefault="00C50C66" w:rsidP="00C50C66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E13E13" w:rsidRDefault="00C50C66" w:rsidP="00C50C66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 w:rsidRPr="00C50C66">
        <w:rPr>
          <w:rFonts w:ascii="Arial Narrow" w:eastAsia="Arial Narrow" w:hAnsi="Arial Narrow" w:cs="Arial Narrow"/>
          <w:b/>
        </w:rPr>
        <w:t xml:space="preserve">Przyjmuję jednocześnie do wiadomości, że internetowe narady koordynacyjne z wykorzystaniem </w:t>
      </w:r>
      <w:proofErr w:type="spellStart"/>
      <w:r w:rsidRPr="00C50C66">
        <w:rPr>
          <w:rFonts w:ascii="Arial Narrow" w:eastAsia="Arial Narrow" w:hAnsi="Arial Narrow" w:cs="Arial Narrow"/>
          <w:b/>
        </w:rPr>
        <w:t>Geoportalu</w:t>
      </w:r>
      <w:proofErr w:type="spellEnd"/>
      <w:r w:rsidRPr="00C50C66">
        <w:rPr>
          <w:rFonts w:ascii="Arial Narrow" w:eastAsia="Arial Narrow" w:hAnsi="Arial Narrow" w:cs="Arial Narrow"/>
          <w:b/>
        </w:rPr>
        <w:t xml:space="preserve"> odbywać się będą w cyklu cotygodniowym, w czasie tak zwanej aktywnej narady. Początek narady </w:t>
      </w:r>
      <w:r>
        <w:rPr>
          <w:rFonts w:ascii="Arial Narrow" w:eastAsia="Arial Narrow" w:hAnsi="Arial Narrow" w:cs="Arial Narrow"/>
          <w:b/>
        </w:rPr>
        <w:t>będzie następował w</w:t>
      </w:r>
      <w:r w:rsidRPr="00C50C66">
        <w:rPr>
          <w:rFonts w:ascii="Arial Narrow" w:eastAsia="Arial Narrow" w:hAnsi="Arial Narrow" w:cs="Arial Narrow"/>
          <w:b/>
        </w:rPr>
        <w:t xml:space="preserve"> poniedziałek od godziny 8</w:t>
      </w:r>
      <w:r w:rsidRPr="00C50C66">
        <w:rPr>
          <w:rFonts w:ascii="Arial Narrow" w:eastAsia="Arial Narrow" w:hAnsi="Arial Narrow" w:cs="Arial Narrow"/>
          <w:b/>
          <w:u w:val="single"/>
          <w:vertAlign w:val="superscript"/>
        </w:rPr>
        <w:t>00</w:t>
      </w:r>
      <w:r w:rsidRPr="00C50C66">
        <w:rPr>
          <w:rFonts w:ascii="Arial Narrow" w:eastAsia="Arial Narrow" w:hAnsi="Arial Narrow" w:cs="Arial Narrow"/>
          <w:b/>
        </w:rPr>
        <w:t xml:space="preserve">, </w:t>
      </w:r>
      <w:r w:rsidR="005031D1">
        <w:rPr>
          <w:rFonts w:ascii="Arial Narrow" w:eastAsia="Arial Narrow" w:hAnsi="Arial Narrow" w:cs="Arial Narrow"/>
          <w:b/>
        </w:rPr>
        <w:t>zakończenie</w:t>
      </w:r>
      <w:r w:rsidRPr="00C50C66">
        <w:rPr>
          <w:rFonts w:ascii="Arial Narrow" w:eastAsia="Arial Narrow" w:hAnsi="Arial Narrow" w:cs="Arial Narrow"/>
          <w:b/>
        </w:rPr>
        <w:t xml:space="preserve"> narady </w:t>
      </w:r>
      <w:r w:rsidR="005031D1">
        <w:rPr>
          <w:rFonts w:ascii="Arial Narrow" w:eastAsia="Arial Narrow" w:hAnsi="Arial Narrow" w:cs="Arial Narrow"/>
          <w:b/>
        </w:rPr>
        <w:t>w</w:t>
      </w:r>
      <w:r w:rsidRPr="00C50C66">
        <w:rPr>
          <w:rFonts w:ascii="Arial Narrow" w:eastAsia="Arial Narrow" w:hAnsi="Arial Narrow" w:cs="Arial Narrow"/>
          <w:b/>
        </w:rPr>
        <w:t xml:space="preserve"> </w:t>
      </w:r>
      <w:r w:rsidR="00547C8F">
        <w:rPr>
          <w:rFonts w:ascii="Arial Narrow" w:eastAsia="Arial Narrow" w:hAnsi="Arial Narrow" w:cs="Arial Narrow"/>
          <w:b/>
        </w:rPr>
        <w:t>czwartek</w:t>
      </w:r>
      <w:bookmarkStart w:id="0" w:name="_GoBack"/>
      <w:bookmarkEnd w:id="0"/>
      <w:r w:rsidRPr="00C50C66">
        <w:rPr>
          <w:rFonts w:ascii="Arial Narrow" w:eastAsia="Arial Narrow" w:hAnsi="Arial Narrow" w:cs="Arial Narrow"/>
          <w:b/>
        </w:rPr>
        <w:t xml:space="preserve"> </w:t>
      </w:r>
      <w:r w:rsidR="005031D1">
        <w:rPr>
          <w:rFonts w:ascii="Arial Narrow" w:eastAsia="Arial Narrow" w:hAnsi="Arial Narrow" w:cs="Arial Narrow"/>
          <w:b/>
        </w:rPr>
        <w:t xml:space="preserve">o </w:t>
      </w:r>
      <w:r w:rsidRPr="00C50C66">
        <w:rPr>
          <w:rFonts w:ascii="Arial Narrow" w:eastAsia="Arial Narrow" w:hAnsi="Arial Narrow" w:cs="Arial Narrow"/>
          <w:b/>
        </w:rPr>
        <w:t>godzin</w:t>
      </w:r>
      <w:r w:rsidR="005031D1">
        <w:rPr>
          <w:rFonts w:ascii="Arial Narrow" w:eastAsia="Arial Narrow" w:hAnsi="Arial Narrow" w:cs="Arial Narrow"/>
          <w:b/>
        </w:rPr>
        <w:t>ie</w:t>
      </w:r>
      <w:r w:rsidRPr="00C50C66">
        <w:rPr>
          <w:rFonts w:ascii="Arial Narrow" w:eastAsia="Arial Narrow" w:hAnsi="Arial Narrow" w:cs="Arial Narrow"/>
          <w:b/>
        </w:rPr>
        <w:t xml:space="preserve"> 1</w:t>
      </w:r>
      <w:r w:rsidR="005031D1">
        <w:rPr>
          <w:rFonts w:ascii="Arial Narrow" w:eastAsia="Arial Narrow" w:hAnsi="Arial Narrow" w:cs="Arial Narrow"/>
          <w:b/>
        </w:rPr>
        <w:t>0</w:t>
      </w:r>
      <w:r w:rsidRPr="005031D1">
        <w:rPr>
          <w:rFonts w:ascii="Arial Narrow" w:eastAsia="Arial Narrow" w:hAnsi="Arial Narrow" w:cs="Arial Narrow"/>
          <w:b/>
          <w:u w:val="single"/>
          <w:vertAlign w:val="superscript"/>
        </w:rPr>
        <w:t>00</w:t>
      </w:r>
      <w:r w:rsidRPr="00C50C66">
        <w:rPr>
          <w:rFonts w:ascii="Arial Narrow" w:eastAsia="Arial Narrow" w:hAnsi="Arial Narrow" w:cs="Arial Narrow"/>
          <w:b/>
        </w:rPr>
        <w:t xml:space="preserve">. </w:t>
      </w:r>
      <w:r w:rsidR="005031D1">
        <w:rPr>
          <w:rFonts w:ascii="Arial Narrow" w:eastAsia="Arial Narrow" w:hAnsi="Arial Narrow" w:cs="Arial Narrow"/>
          <w:b/>
        </w:rPr>
        <w:t xml:space="preserve">       </w:t>
      </w:r>
      <w:r w:rsidRPr="00C50C66">
        <w:rPr>
          <w:rFonts w:ascii="Arial Narrow" w:eastAsia="Arial Narrow" w:hAnsi="Arial Narrow" w:cs="Arial Narrow"/>
          <w:b/>
        </w:rPr>
        <w:t>W wymienionym czasie wskazany użytkownik, może wyrażać opinie.</w:t>
      </w:r>
    </w:p>
    <w:tbl>
      <w:tblPr>
        <w:tblStyle w:val="a2"/>
        <w:tblW w:w="83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77"/>
        <w:gridCol w:w="4891"/>
      </w:tblGrid>
      <w:tr w:rsidR="00E13E13">
        <w:trPr>
          <w:trHeight w:val="616"/>
          <w:jc w:val="center"/>
        </w:trPr>
        <w:tc>
          <w:tcPr>
            <w:tcW w:w="3477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81488" w:rsidRDefault="0098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81488" w:rsidRDefault="0098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E13E13" w:rsidRDefault="005031D1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  <w:r w:rsidR="00050684">
              <w:rPr>
                <w:rFonts w:ascii="Arial Narrow" w:eastAsia="Arial Narrow" w:hAnsi="Arial Narrow" w:cs="Arial Narrow"/>
                <w:color w:val="000000"/>
              </w:rPr>
              <w:t>…………………</w:t>
            </w:r>
            <w:r w:rsidR="00050684">
              <w:rPr>
                <w:rFonts w:ascii="Arial Narrow" w:eastAsia="Arial Narrow" w:hAnsi="Arial Narrow" w:cs="Arial Narrow"/>
              </w:rPr>
              <w:t>…………</w:t>
            </w:r>
            <w:r w:rsidR="00050684">
              <w:rPr>
                <w:rFonts w:ascii="Arial Narrow" w:eastAsia="Arial Narrow" w:hAnsi="Arial Narrow" w:cs="Arial Narrow"/>
                <w:color w:val="000000"/>
              </w:rPr>
              <w:t>.…….…..……</w:t>
            </w:r>
          </w:p>
        </w:tc>
        <w:tc>
          <w:tcPr>
            <w:tcW w:w="4891" w:type="dxa"/>
            <w:vMerge w:val="restart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 </w:t>
            </w: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5031D1" w:rsidRDefault="00050684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</w:t>
            </w:r>
            <w:r w:rsidR="005031D1">
              <w:rPr>
                <w:rFonts w:ascii="Arial Narrow" w:eastAsia="Arial Narrow" w:hAnsi="Arial Narrow" w:cs="Arial Narrow"/>
              </w:rPr>
              <w:t xml:space="preserve">    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031D1">
              <w:rPr>
                <w:rFonts w:ascii="Arial Narrow" w:eastAsia="Arial Narrow" w:hAnsi="Arial Narrow" w:cs="Arial Narrow"/>
              </w:rPr>
              <w:t xml:space="preserve">          </w:t>
            </w:r>
          </w:p>
          <w:p w:rsidR="00981488" w:rsidRDefault="00981488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81488" w:rsidRDefault="00981488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E13E13" w:rsidRDefault="005031D1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</w:t>
            </w:r>
            <w:r w:rsidR="00050684">
              <w:rPr>
                <w:rFonts w:ascii="Arial Narrow" w:eastAsia="Arial Narrow" w:hAnsi="Arial Narrow" w:cs="Arial Narrow"/>
                <w:color w:val="000000"/>
              </w:rPr>
              <w:t>…………</w:t>
            </w:r>
            <w:r w:rsidR="00050684">
              <w:rPr>
                <w:rFonts w:ascii="Arial Narrow" w:eastAsia="Arial Narrow" w:hAnsi="Arial Narrow" w:cs="Arial Narrow"/>
              </w:rPr>
              <w:t>…………</w:t>
            </w:r>
            <w:r w:rsidR="00050684">
              <w:rPr>
                <w:rFonts w:ascii="Arial Narrow" w:eastAsia="Arial Narrow" w:hAnsi="Arial Narrow" w:cs="Arial Narrow"/>
                <w:color w:val="000000"/>
              </w:rPr>
              <w:t>.……………………………..</w:t>
            </w:r>
          </w:p>
        </w:tc>
      </w:tr>
      <w:tr w:rsidR="00E13E13">
        <w:trPr>
          <w:trHeight w:val="679"/>
          <w:jc w:val="center"/>
        </w:trPr>
        <w:tc>
          <w:tcPr>
            <w:tcW w:w="3477" w:type="dxa"/>
          </w:tcPr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E13E13" w:rsidRDefault="00E1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E13E13" w:rsidRDefault="00050684" w:rsidP="0050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2.……………………</w:t>
            </w:r>
            <w:r>
              <w:rPr>
                <w:rFonts w:ascii="Arial Narrow" w:eastAsia="Arial Narrow" w:hAnsi="Arial Narrow" w:cs="Arial Narrow"/>
              </w:rPr>
              <w:t>…………</w:t>
            </w:r>
            <w:r>
              <w:rPr>
                <w:rFonts w:ascii="Arial Narrow" w:eastAsia="Arial Narrow" w:hAnsi="Arial Narrow" w:cs="Arial Narrow"/>
                <w:color w:val="000000"/>
              </w:rPr>
              <w:t>.………..…….</w:t>
            </w:r>
          </w:p>
        </w:tc>
        <w:tc>
          <w:tcPr>
            <w:tcW w:w="4891" w:type="dxa"/>
            <w:vMerge/>
          </w:tcPr>
          <w:p w:rsidR="00E13E13" w:rsidRDefault="00E1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3E13">
        <w:trPr>
          <w:trHeight w:val="661"/>
          <w:jc w:val="center"/>
        </w:trPr>
        <w:tc>
          <w:tcPr>
            <w:tcW w:w="3477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Pieczęć i podpis lub czytelny podpis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użytkowników</w:t>
            </w:r>
          </w:p>
        </w:tc>
        <w:tc>
          <w:tcPr>
            <w:tcW w:w="4891" w:type="dxa"/>
          </w:tcPr>
          <w:p w:rsidR="00E13E13" w:rsidRDefault="00050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Pieczęć i podpis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 xml:space="preserve">               osoby reprezentującej podmiot wnioskujący</w:t>
            </w:r>
          </w:p>
        </w:tc>
      </w:tr>
    </w:tbl>
    <w:p w:rsidR="00E13E13" w:rsidRDefault="00E1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sectPr w:rsidR="00E13E13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2E" w:rsidRDefault="008B592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B592E" w:rsidRDefault="008B59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3" w:rsidRDefault="00E13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2E" w:rsidRDefault="008B59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B592E" w:rsidRDefault="008B592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264"/>
    <w:multiLevelType w:val="multilevel"/>
    <w:tmpl w:val="D384F35E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1">
    <w:nsid w:val="111171D2"/>
    <w:multiLevelType w:val="multilevel"/>
    <w:tmpl w:val="87DEEE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2255518"/>
    <w:multiLevelType w:val="hybridMultilevel"/>
    <w:tmpl w:val="8518912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A6F4C60"/>
    <w:multiLevelType w:val="multilevel"/>
    <w:tmpl w:val="99A84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957DF7"/>
    <w:multiLevelType w:val="multilevel"/>
    <w:tmpl w:val="7F10FB2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nsid w:val="4E6D6ED5"/>
    <w:multiLevelType w:val="hybridMultilevel"/>
    <w:tmpl w:val="63B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3D5"/>
    <w:multiLevelType w:val="hybridMultilevel"/>
    <w:tmpl w:val="26807C00"/>
    <w:lvl w:ilvl="0" w:tplc="579A1EDC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5E331CC3"/>
    <w:multiLevelType w:val="hybridMultilevel"/>
    <w:tmpl w:val="49387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AD64B6"/>
    <w:multiLevelType w:val="hybridMultilevel"/>
    <w:tmpl w:val="AC805D0E"/>
    <w:lvl w:ilvl="0" w:tplc="A714561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13"/>
    <w:rsid w:val="00050684"/>
    <w:rsid w:val="001B5D2A"/>
    <w:rsid w:val="00267398"/>
    <w:rsid w:val="003D3E00"/>
    <w:rsid w:val="005031D1"/>
    <w:rsid w:val="00547C8F"/>
    <w:rsid w:val="006A7FA9"/>
    <w:rsid w:val="008A2C28"/>
    <w:rsid w:val="008A75B1"/>
    <w:rsid w:val="008B592E"/>
    <w:rsid w:val="00981488"/>
    <w:rsid w:val="00AF4965"/>
    <w:rsid w:val="00B12C9C"/>
    <w:rsid w:val="00C50C66"/>
    <w:rsid w:val="00E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DFD8-A3D4-488C-B645-C8BAACA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D1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Ujsp+jCSr6lwxej5CKqDeSA+g==">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JAN.WILK</cp:lastModifiedBy>
  <cp:revision>12</cp:revision>
  <cp:lastPrinted>2020-04-08T06:57:00Z</cp:lastPrinted>
  <dcterms:created xsi:type="dcterms:W3CDTF">2020-04-02T08:16:00Z</dcterms:created>
  <dcterms:modified xsi:type="dcterms:W3CDTF">2020-04-08T06:57:00Z</dcterms:modified>
</cp:coreProperties>
</file>