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C26D" w14:textId="77777777" w:rsidR="00157632" w:rsidRDefault="00157632" w:rsidP="00157632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ŚNIADANIE BIZNESOWE </w:t>
      </w:r>
    </w:p>
    <w:p w14:paraId="2C5AAE02" w14:textId="77777777" w:rsidR="00157632" w:rsidRDefault="00157632" w:rsidP="00157632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„Mielec przyjazny przedsiębiorczości ludzi młodych” pod patronatem Prezydenta Miasta Mielca Jacka Wiśniewskiego, z udziałem Starosty Powiatu Mieleckiego Stanisława </w:t>
      </w:r>
      <w:proofErr w:type="spellStart"/>
      <w:r>
        <w:rPr>
          <w:rFonts w:ascii="Arial" w:hAnsi="Arial" w:cs="Arial"/>
          <w:b/>
          <w:bCs/>
          <w:color w:val="000000"/>
        </w:rPr>
        <w:t>Lonczaka</w:t>
      </w:r>
      <w:proofErr w:type="spellEnd"/>
      <w:r>
        <w:rPr>
          <w:rFonts w:ascii="Arial" w:hAnsi="Arial" w:cs="Arial"/>
          <w:b/>
          <w:bCs/>
          <w:color w:val="000000"/>
        </w:rPr>
        <w:t> </w:t>
      </w:r>
    </w:p>
    <w:p w14:paraId="2DD25779" w14:textId="3344E643" w:rsidR="00157632" w:rsidRDefault="00157632" w:rsidP="00157632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Wtorek 22 czerwca 2021 roku, godz. 10</w:t>
      </w:r>
      <w:r>
        <w:rPr>
          <w:rFonts w:ascii="Arial" w:hAnsi="Arial" w:cs="Arial"/>
          <w:b/>
          <w:bCs/>
          <w:color w:val="000000"/>
        </w:rPr>
        <w:br/>
        <w:t xml:space="preserve">Sala konferencyjna IN TECH </w:t>
      </w:r>
      <w:r w:rsidR="00F73F1A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br/>
        <w:t xml:space="preserve">ul. Wojska Polskiego </w:t>
      </w:r>
      <w:r w:rsidR="00F73F1A">
        <w:rPr>
          <w:rFonts w:ascii="Arial" w:hAnsi="Arial" w:cs="Arial"/>
          <w:b/>
          <w:bCs/>
          <w:color w:val="000000"/>
        </w:rPr>
        <w:t>9</w:t>
      </w:r>
    </w:p>
    <w:p w14:paraId="79728123" w14:textId="77777777" w:rsidR="00157632" w:rsidRDefault="00157632" w:rsidP="00157632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38D12728" w14:textId="77777777" w:rsidR="00157632" w:rsidRDefault="00157632" w:rsidP="00157632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Program</w:t>
      </w:r>
    </w:p>
    <w:p w14:paraId="4AD804B8" w14:textId="77777777" w:rsidR="00157632" w:rsidRDefault="00157632" w:rsidP="00157632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9:30       Rejestracja uczestników, powitalna kawa </w:t>
      </w:r>
    </w:p>
    <w:p w14:paraId="5C39E2DB" w14:textId="77777777" w:rsidR="00157632" w:rsidRDefault="00157632" w:rsidP="00157632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10:00     Uroczyste otwarcie spotkania i przywitanie gości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 xml:space="preserve">Zarząd ARR MARR S.A. 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pple-tab-span"/>
          <w:rFonts w:ascii="Arial" w:hAnsi="Arial" w:cs="Arial"/>
          <w:i/>
          <w:iCs/>
          <w:color w:val="000000"/>
        </w:rPr>
        <w:tab/>
      </w:r>
      <w:r>
        <w:rPr>
          <w:rStyle w:val="apple-tab-span"/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>Prezydent Miasta Mielca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pple-tab-span"/>
          <w:rFonts w:ascii="Arial" w:hAnsi="Arial" w:cs="Arial"/>
          <w:i/>
          <w:iCs/>
          <w:color w:val="000000"/>
        </w:rPr>
        <w:tab/>
      </w:r>
      <w:r>
        <w:rPr>
          <w:rStyle w:val="apple-tab-span"/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>Starosta Powiatu Mieleckiego</w:t>
      </w:r>
    </w:p>
    <w:p w14:paraId="33C0C77F" w14:textId="77777777" w:rsidR="00157632" w:rsidRDefault="00157632" w:rsidP="00157632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 10:20     Współpraca ARR MARR S.A. z DPS Software - korzyści dla    przedsiębiorców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apple-tab-span"/>
          <w:rFonts w:ascii="Arial" w:hAnsi="Arial" w:cs="Arial"/>
          <w:i/>
          <w:iCs/>
          <w:color w:val="000000"/>
        </w:rPr>
        <w:tab/>
      </w:r>
      <w:r>
        <w:rPr>
          <w:rStyle w:val="apple-tab-span"/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>Zarząd ARR MARR S.A.</w:t>
      </w:r>
    </w:p>
    <w:p w14:paraId="05B2281C" w14:textId="77777777" w:rsidR="00157632" w:rsidRDefault="00157632" w:rsidP="00157632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 xml:space="preserve">10:30   Współpraca DPS Software Sp. z o.o. z </w:t>
      </w:r>
      <w:proofErr w:type="spellStart"/>
      <w:r>
        <w:rPr>
          <w:rFonts w:ascii="Arial" w:hAnsi="Arial" w:cs="Arial"/>
          <w:b/>
          <w:bCs/>
          <w:color w:val="000000"/>
        </w:rPr>
        <w:t>Ev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Fleet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 xml:space="preserve">Przedstawiciel firmy </w:t>
      </w:r>
      <w:proofErr w:type="spellStart"/>
      <w:r>
        <w:rPr>
          <w:rFonts w:ascii="Arial" w:hAnsi="Arial" w:cs="Arial"/>
          <w:i/>
          <w:iCs/>
          <w:color w:val="000000"/>
        </w:rPr>
        <w:t>Ev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Fleet</w:t>
      </w:r>
      <w:proofErr w:type="spellEnd"/>
      <w:r>
        <w:rPr>
          <w:rFonts w:ascii="Arial" w:hAnsi="Arial" w:cs="Arial"/>
          <w:i/>
          <w:iCs/>
          <w:color w:val="000000"/>
        </w:rPr>
        <w:t> </w:t>
      </w:r>
    </w:p>
    <w:p w14:paraId="1EB96CE7" w14:textId="3393C9C2" w:rsidR="00157632" w:rsidRDefault="00157632" w:rsidP="00157632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 xml:space="preserve">Oprogramowanie </w:t>
      </w:r>
      <w:bookmarkStart w:id="0" w:name="_Hlk74746157"/>
      <w:r>
        <w:rPr>
          <w:rFonts w:ascii="Arial" w:hAnsi="Arial" w:cs="Arial"/>
          <w:b/>
          <w:bCs/>
          <w:color w:val="000000"/>
        </w:rPr>
        <w:t>SOLIDWORKS</w:t>
      </w:r>
      <w:bookmarkEnd w:id="0"/>
      <w:r>
        <w:rPr>
          <w:rFonts w:ascii="Arial" w:hAnsi="Arial" w:cs="Arial"/>
          <w:b/>
          <w:bCs/>
          <w:color w:val="000000"/>
        </w:rPr>
        <w:br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 xml:space="preserve">Przedstawiciel firmy DPS </w:t>
      </w:r>
      <w:r w:rsidR="0077349A"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</w:rPr>
        <w:t>oftware Sp. z o.o.</w:t>
      </w:r>
    </w:p>
    <w:p w14:paraId="4A938C45" w14:textId="77777777" w:rsidR="00157632" w:rsidRDefault="00157632" w:rsidP="00157632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10:50    Wsparcie przedsiębiorczości i ludzi młodych ze strony ARR MARR S.A.</w:t>
      </w:r>
    </w:p>
    <w:p w14:paraId="19790F4E" w14:textId="77777777" w:rsidR="00157632" w:rsidRDefault="00157632" w:rsidP="00157632">
      <w:pPr>
        <w:pStyle w:val="Normalny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Prezentacja projektu “Pakiet na start dla MŁODYCH”</w:t>
      </w:r>
    </w:p>
    <w:p w14:paraId="544CEDD0" w14:textId="77777777" w:rsidR="00157632" w:rsidRDefault="00157632" w:rsidP="0015763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Oferta mikropożyczki do 80 tyś. na 0,1% dla osób powyżej 30 roku życia</w:t>
      </w:r>
    </w:p>
    <w:p w14:paraId="264C3388" w14:textId="77777777" w:rsidR="00157632" w:rsidRDefault="00157632" w:rsidP="00157632">
      <w:pPr>
        <w:pStyle w:val="Normalny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Start in Podkarpackie - startupy w Mielcu</w:t>
      </w:r>
    </w:p>
    <w:p w14:paraId="5461C29E" w14:textId="77777777" w:rsidR="00157632" w:rsidRDefault="00157632" w:rsidP="00157632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 11:10   Bank Pekao S.A. partner ARR MARR S.A. - korzyści dla startupów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>Przedstawiciel Banku Pekao S.A.</w:t>
      </w:r>
    </w:p>
    <w:p w14:paraId="45741BE9" w14:textId="77777777" w:rsidR="00157632" w:rsidRDefault="00157632" w:rsidP="00157632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 xml:space="preserve">11:25   Kawa, herbata, poczęstunek, </w:t>
      </w:r>
      <w:proofErr w:type="spellStart"/>
      <w:r>
        <w:rPr>
          <w:rFonts w:ascii="Arial" w:hAnsi="Arial" w:cs="Arial"/>
          <w:b/>
          <w:bCs/>
          <w:color w:val="000000"/>
        </w:rPr>
        <w:t>networking</w:t>
      </w:r>
      <w:proofErr w:type="spellEnd"/>
    </w:p>
    <w:p w14:paraId="0BDB49C3" w14:textId="77777777" w:rsidR="004B6552" w:rsidRDefault="004B6552"/>
    <w:sectPr w:rsidR="004B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0975"/>
    <w:multiLevelType w:val="multilevel"/>
    <w:tmpl w:val="0264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2"/>
    <w:rsid w:val="00157632"/>
    <w:rsid w:val="004B6552"/>
    <w:rsid w:val="0077349A"/>
    <w:rsid w:val="00F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390B"/>
  <w15:chartTrackingRefBased/>
  <w15:docId w15:val="{6418ADE4-81FD-4A4E-8B88-522EDE5F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5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Burek</dc:creator>
  <cp:keywords/>
  <dc:description/>
  <cp:lastModifiedBy>Szymon Burek</cp:lastModifiedBy>
  <cp:revision>3</cp:revision>
  <dcterms:created xsi:type="dcterms:W3CDTF">2021-06-16T10:56:00Z</dcterms:created>
  <dcterms:modified xsi:type="dcterms:W3CDTF">2021-06-16T12:33:00Z</dcterms:modified>
</cp:coreProperties>
</file>