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5C" w:rsidRPr="00E0125C" w:rsidRDefault="00E0125C" w:rsidP="00E0125C">
      <w:pPr>
        <w:rPr>
          <w:sz w:val="32"/>
          <w:szCs w:val="32"/>
        </w:rPr>
      </w:pPr>
    </w:p>
    <w:p w:rsidR="00E0125C" w:rsidRDefault="00E0125C" w:rsidP="00E0125C">
      <w:pPr>
        <w:rPr>
          <w:sz w:val="32"/>
          <w:szCs w:val="32"/>
        </w:rPr>
      </w:pPr>
      <w:r w:rsidRPr="00E0125C">
        <w:rPr>
          <w:sz w:val="32"/>
          <w:szCs w:val="32"/>
        </w:rPr>
        <w:t>opłat</w:t>
      </w:r>
      <w:r>
        <w:rPr>
          <w:sz w:val="32"/>
          <w:szCs w:val="32"/>
        </w:rPr>
        <w:t>a</w:t>
      </w:r>
      <w:r w:rsidRPr="00E0125C">
        <w:rPr>
          <w:sz w:val="32"/>
          <w:szCs w:val="32"/>
        </w:rPr>
        <w:t xml:space="preserve"> skarbow</w:t>
      </w:r>
      <w:r>
        <w:rPr>
          <w:sz w:val="32"/>
          <w:szCs w:val="32"/>
        </w:rPr>
        <w:t>a</w:t>
      </w:r>
      <w:r w:rsidRPr="00E0125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na rachunek</w:t>
      </w:r>
    </w:p>
    <w:p w:rsidR="00E0125C" w:rsidRPr="00E0125C" w:rsidRDefault="00E0125C" w:rsidP="00E0125C">
      <w:pPr>
        <w:rPr>
          <w:sz w:val="32"/>
          <w:szCs w:val="32"/>
        </w:rPr>
      </w:pPr>
    </w:p>
    <w:p w:rsidR="00E0125C" w:rsidRDefault="00E0125C" w:rsidP="00E0125C">
      <w:pPr>
        <w:rPr>
          <w:sz w:val="32"/>
          <w:szCs w:val="32"/>
        </w:rPr>
      </w:pPr>
      <w:r w:rsidRPr="00E0125C">
        <w:rPr>
          <w:sz w:val="32"/>
          <w:szCs w:val="32"/>
        </w:rPr>
        <w:t>96 1020 4391 0000 6802 0167 5545</w:t>
      </w:r>
    </w:p>
    <w:p w:rsidR="00E0125C" w:rsidRDefault="00E0125C" w:rsidP="00E0125C">
      <w:pPr>
        <w:rPr>
          <w:sz w:val="32"/>
          <w:szCs w:val="32"/>
        </w:rPr>
      </w:pPr>
    </w:p>
    <w:p w:rsidR="00E0125C" w:rsidRPr="00E0125C" w:rsidRDefault="00E0125C" w:rsidP="00E0125C">
      <w:pPr>
        <w:rPr>
          <w:sz w:val="28"/>
          <w:szCs w:val="28"/>
        </w:rPr>
      </w:pPr>
      <w:r w:rsidRPr="00E0125C">
        <w:rPr>
          <w:sz w:val="28"/>
          <w:szCs w:val="28"/>
        </w:rPr>
        <w:t>Z dopiskiem: opłata skarbowa za pozwolenie na budowę</w:t>
      </w:r>
    </w:p>
    <w:p w:rsidR="007C32C7" w:rsidRDefault="007C32C7">
      <w:bookmarkStart w:id="0" w:name="_GoBack"/>
      <w:bookmarkEnd w:id="0"/>
    </w:p>
    <w:sectPr w:rsidR="007C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5C"/>
    <w:rsid w:val="007C32C7"/>
    <w:rsid w:val="00E0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7CAD9-D6B9-4112-8183-93AB9F00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25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5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WOJDYLO</dc:creator>
  <cp:keywords/>
  <dc:description/>
  <cp:lastModifiedBy>AGNIESZKA WOJDYLO</cp:lastModifiedBy>
  <cp:revision>2</cp:revision>
  <dcterms:created xsi:type="dcterms:W3CDTF">2018-08-27T12:41:00Z</dcterms:created>
  <dcterms:modified xsi:type="dcterms:W3CDTF">2018-08-27T12:44:00Z</dcterms:modified>
</cp:coreProperties>
</file>